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AE" w:rsidRDefault="006154AE" w:rsidP="006154AE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6154AE" w:rsidRDefault="006154AE" w:rsidP="0061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DECLARACIÓN DE INCOMPATIBILIDADES </w:t>
      </w:r>
    </w:p>
    <w:p w:rsidR="006154AE" w:rsidRDefault="006154AE" w:rsidP="0061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AE" w:rsidRDefault="006154AE" w:rsidP="0061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D/Dona _________________________________________________________ con data de </w:t>
      </w:r>
      <w:proofErr w:type="spellStart"/>
      <w:r>
        <w:rPr>
          <w:rFonts w:ascii="Times New Roman" w:eastAsia="Times New Roman" w:hAnsi="Times New Roman" w:cs="Times New Roman"/>
        </w:rPr>
        <w:t>nacemento</w:t>
      </w:r>
      <w:proofErr w:type="spellEnd"/>
      <w:r>
        <w:rPr>
          <w:rFonts w:ascii="Times New Roman" w:eastAsia="Times New Roman" w:hAnsi="Times New Roman" w:cs="Times New Roman"/>
        </w:rPr>
        <w:t xml:space="preserve"> _______________con DNI nº_____________________ e con domicilio en ___________________________________________________________ (teléfono ______________; correo electrónico __________________________________) ante o Sr. Alcalde-Presidente do Concello de Viana do Bolo, </w:t>
      </w:r>
    </w:p>
    <w:p w:rsidR="006154AE" w:rsidRDefault="006154AE" w:rsidP="0061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154AE" w:rsidRDefault="006154AE" w:rsidP="00615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</w:t>
      </w:r>
      <w:proofErr w:type="spellStart"/>
      <w:r>
        <w:rPr>
          <w:rFonts w:ascii="Times New Roman" w:eastAsia="Times New Roman" w:hAnsi="Times New Roman" w:cs="Times New Roman"/>
        </w:rPr>
        <w:t>baixo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miña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responsabilidade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154AE" w:rsidRDefault="006154AE" w:rsidP="006154A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154AE" w:rsidRDefault="006154AE" w:rsidP="006154AE">
      <w:pPr>
        <w:spacing w:after="0" w:line="360" w:lineRule="auto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Primeiro</w:t>
      </w:r>
      <w:proofErr w:type="spellEnd"/>
      <w:r>
        <w:rPr>
          <w:rFonts w:ascii="Times New Roman" w:eastAsia="Times New Roman" w:hAnsi="Times New Roman" w:cs="Times New Roman"/>
        </w:rPr>
        <w:t>.-</w:t>
      </w:r>
      <w:proofErr w:type="gramEnd"/>
      <w:r>
        <w:rPr>
          <w:rFonts w:ascii="Times New Roman" w:eastAsia="Times New Roman" w:hAnsi="Times New Roman" w:cs="Times New Roman"/>
        </w:rPr>
        <w:t xml:space="preserve"> Non estar afectado/a por ningún motivo de </w:t>
      </w:r>
      <w:proofErr w:type="spellStart"/>
      <w:r>
        <w:rPr>
          <w:rFonts w:ascii="Times New Roman" w:eastAsia="Times New Roman" w:hAnsi="Times New Roman" w:cs="Times New Roman"/>
        </w:rPr>
        <w:t>incompatibilidade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aos</w:t>
      </w:r>
      <w:proofErr w:type="spellEnd"/>
      <w:r>
        <w:rPr>
          <w:rFonts w:ascii="Times New Roman" w:hAnsi="Times New Roman" w:cs="Times New Roman"/>
        </w:rPr>
        <w:t xml:space="preserve"> efectos previstos no artigo </w:t>
      </w:r>
      <w:proofErr w:type="spellStart"/>
      <w:r>
        <w:rPr>
          <w:rFonts w:ascii="Times New Roman" w:hAnsi="Times New Roman" w:cs="Times New Roman"/>
        </w:rPr>
        <w:t>dez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Lei</w:t>
      </w:r>
      <w:proofErr w:type="spellEnd"/>
      <w:r>
        <w:rPr>
          <w:rFonts w:ascii="Times New Roman" w:hAnsi="Times New Roman" w:cs="Times New Roman"/>
        </w:rPr>
        <w:t xml:space="preserve"> 53/1984, de 26 de </w:t>
      </w:r>
      <w:proofErr w:type="spellStart"/>
      <w:r>
        <w:rPr>
          <w:rFonts w:ascii="Times New Roman" w:hAnsi="Times New Roman" w:cs="Times New Roman"/>
        </w:rPr>
        <w:t>decembro</w:t>
      </w:r>
      <w:proofErr w:type="spellEnd"/>
      <w:r>
        <w:rPr>
          <w:rFonts w:ascii="Times New Roman" w:hAnsi="Times New Roman" w:cs="Times New Roman"/>
        </w:rPr>
        <w:t xml:space="preserve">, de incompatibilidades do </w:t>
      </w:r>
      <w:proofErr w:type="spellStart"/>
      <w:r>
        <w:rPr>
          <w:rFonts w:ascii="Times New Roman" w:hAnsi="Times New Roman" w:cs="Times New Roman"/>
        </w:rPr>
        <w:t>persoal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servizo</w:t>
      </w:r>
      <w:proofErr w:type="spellEnd"/>
      <w:r>
        <w:rPr>
          <w:rFonts w:ascii="Times New Roman" w:hAnsi="Times New Roman" w:cs="Times New Roman"/>
        </w:rPr>
        <w:t xml:space="preserve"> das </w:t>
      </w:r>
      <w:proofErr w:type="spellStart"/>
      <w:r>
        <w:rPr>
          <w:rFonts w:ascii="Times New Roman" w:hAnsi="Times New Roman" w:cs="Times New Roman"/>
        </w:rPr>
        <w:t>Administracións</w:t>
      </w:r>
      <w:proofErr w:type="spellEnd"/>
      <w:r>
        <w:rPr>
          <w:rFonts w:ascii="Times New Roman" w:hAnsi="Times New Roman" w:cs="Times New Roman"/>
        </w:rPr>
        <w:t xml:space="preserve"> Públicas.</w:t>
      </w:r>
    </w:p>
    <w:p w:rsidR="006154AE" w:rsidRDefault="006154AE" w:rsidP="006154A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Segundo.-</w:t>
      </w:r>
      <w:proofErr w:type="gramEnd"/>
      <w:r>
        <w:rPr>
          <w:rFonts w:ascii="Times New Roman" w:hAnsi="Times New Roman" w:cs="Times New Roman"/>
        </w:rPr>
        <w:t xml:space="preserve"> Non </w:t>
      </w:r>
      <w:proofErr w:type="spellStart"/>
      <w:r>
        <w:rPr>
          <w:rFonts w:ascii="Times New Roman" w:hAnsi="Times New Roman" w:cs="Times New Roman"/>
        </w:rPr>
        <w:t>vir</w:t>
      </w:r>
      <w:proofErr w:type="spellEnd"/>
      <w:r>
        <w:rPr>
          <w:rFonts w:ascii="Times New Roman" w:hAnsi="Times New Roman" w:cs="Times New Roman"/>
        </w:rPr>
        <w:t xml:space="preserve"> desempeñando ningún </w:t>
      </w:r>
      <w:proofErr w:type="spellStart"/>
      <w:r>
        <w:rPr>
          <w:rFonts w:ascii="Times New Roman" w:hAnsi="Times New Roman" w:cs="Times New Roman"/>
        </w:rPr>
        <w:t>posto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actividade</w:t>
      </w:r>
      <w:proofErr w:type="spellEnd"/>
      <w:r>
        <w:rPr>
          <w:rFonts w:ascii="Times New Roman" w:hAnsi="Times New Roman" w:cs="Times New Roman"/>
        </w:rPr>
        <w:t xml:space="preserve"> no sector público </w:t>
      </w:r>
      <w:proofErr w:type="spellStart"/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 realizo actividades privadas incompatibles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requiran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recoñecemento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compatibilidade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aos</w:t>
      </w:r>
      <w:proofErr w:type="spellEnd"/>
      <w:r>
        <w:rPr>
          <w:rFonts w:ascii="Times New Roman" w:hAnsi="Times New Roman" w:cs="Times New Roman"/>
        </w:rPr>
        <w:t xml:space="preserve"> efectos do artigo 13.1 do Real Decreto 598/85, de 30 de abril.</w:t>
      </w:r>
    </w:p>
    <w:p w:rsidR="006154AE" w:rsidRDefault="006154AE" w:rsidP="006154A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Terceiro</w:t>
      </w:r>
      <w:proofErr w:type="spellEnd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 xml:space="preserve"> Non estar separado mediante expediente disciplinario do </w:t>
      </w:r>
      <w:proofErr w:type="spellStart"/>
      <w:r>
        <w:rPr>
          <w:rFonts w:ascii="Times New Roman" w:hAnsi="Times New Roman" w:cs="Times New Roman"/>
        </w:rPr>
        <w:t>servizo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</w:t>
      </w:r>
      <w:proofErr w:type="spellEnd"/>
      <w:r>
        <w:rPr>
          <w:rFonts w:ascii="Times New Roman" w:hAnsi="Times New Roman" w:cs="Times New Roman"/>
        </w:rPr>
        <w:t xml:space="preserve"> estar inhabilitado para o </w:t>
      </w:r>
      <w:proofErr w:type="spellStart"/>
      <w:r>
        <w:rPr>
          <w:rFonts w:ascii="Times New Roman" w:hAnsi="Times New Roman" w:cs="Times New Roman"/>
        </w:rPr>
        <w:t>exercicio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funcións</w:t>
      </w:r>
      <w:proofErr w:type="spellEnd"/>
      <w:r>
        <w:rPr>
          <w:rFonts w:ascii="Times New Roman" w:hAnsi="Times New Roman" w:cs="Times New Roman"/>
        </w:rPr>
        <w:t xml:space="preserve"> públicas.</w:t>
      </w:r>
    </w:p>
    <w:p w:rsidR="006154AE" w:rsidRDefault="006154AE" w:rsidP="006154A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Cuarto.-</w:t>
      </w:r>
      <w:proofErr w:type="gramEnd"/>
      <w:r>
        <w:rPr>
          <w:rFonts w:ascii="Times New Roman" w:hAnsi="Times New Roman" w:cs="Times New Roman"/>
        </w:rPr>
        <w:t xml:space="preserve"> Non padecer </w:t>
      </w:r>
      <w:proofErr w:type="spellStart"/>
      <w:r>
        <w:rPr>
          <w:rFonts w:ascii="Times New Roman" w:hAnsi="Times New Roman" w:cs="Times New Roman"/>
        </w:rPr>
        <w:t>enfermidade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limitación e defecto físico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psíquico que impida o desempeño das </w:t>
      </w:r>
      <w:proofErr w:type="spellStart"/>
      <w:r>
        <w:rPr>
          <w:rFonts w:ascii="Times New Roman" w:hAnsi="Times New Roman" w:cs="Times New Roman"/>
        </w:rPr>
        <w:t>funcións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correspondentes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traballo</w:t>
      </w:r>
      <w:proofErr w:type="spellEnd"/>
      <w:r>
        <w:rPr>
          <w:rFonts w:ascii="Times New Roman" w:hAnsi="Times New Roman" w:cs="Times New Roman"/>
        </w:rPr>
        <w:t>.</w:t>
      </w:r>
    </w:p>
    <w:p w:rsidR="006154AE" w:rsidRDefault="006154AE" w:rsidP="006154A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154AE" w:rsidRDefault="006154AE" w:rsidP="006154A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para que conste </w:t>
      </w:r>
      <w:proofErr w:type="spellStart"/>
      <w:r>
        <w:rPr>
          <w:rFonts w:ascii="Times New Roman" w:hAnsi="Times New Roman" w:cs="Times New Roman"/>
        </w:rPr>
        <w:t>aos</w:t>
      </w:r>
      <w:proofErr w:type="spellEnd"/>
      <w:r>
        <w:rPr>
          <w:rFonts w:ascii="Times New Roman" w:hAnsi="Times New Roman" w:cs="Times New Roman"/>
        </w:rPr>
        <w:t xml:space="preserve"> efectos de </w:t>
      </w:r>
      <w:proofErr w:type="spellStart"/>
      <w:r>
        <w:rPr>
          <w:rFonts w:ascii="Times New Roman" w:hAnsi="Times New Roman" w:cs="Times New Roman"/>
        </w:rPr>
        <w:t>solicitude</w:t>
      </w:r>
      <w:proofErr w:type="spellEnd"/>
      <w:r>
        <w:rPr>
          <w:rFonts w:ascii="Times New Roman" w:hAnsi="Times New Roman" w:cs="Times New Roman"/>
        </w:rPr>
        <w:t xml:space="preserve"> do/s </w:t>
      </w:r>
      <w:proofErr w:type="spellStart"/>
      <w:r>
        <w:rPr>
          <w:rFonts w:ascii="Times New Roman" w:hAnsi="Times New Roman" w:cs="Times New Roman"/>
        </w:rPr>
        <w:t>posto</w:t>
      </w:r>
      <w:proofErr w:type="spellEnd"/>
      <w:r>
        <w:rPr>
          <w:rFonts w:ascii="Times New Roman" w:hAnsi="Times New Roman" w:cs="Times New Roman"/>
        </w:rPr>
        <w:t xml:space="preserve">/s de </w:t>
      </w:r>
      <w:proofErr w:type="spellStart"/>
      <w:r>
        <w:rPr>
          <w:rFonts w:ascii="Times New Roman" w:hAnsi="Times New Roman" w:cs="Times New Roman"/>
        </w:rPr>
        <w:t>traballo</w:t>
      </w:r>
      <w:proofErr w:type="spellEnd"/>
      <w:r>
        <w:rPr>
          <w:rFonts w:ascii="Times New Roman" w:hAnsi="Times New Roman" w:cs="Times New Roman"/>
        </w:rPr>
        <w:t xml:space="preserve"> ofertados, firmo a presente declaración, en _____________________ o ____ de ____________de 2020.</w:t>
      </w:r>
    </w:p>
    <w:p w:rsidR="006154AE" w:rsidRDefault="006154AE" w:rsidP="006154A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54AE" w:rsidRDefault="006154AE" w:rsidP="006154AE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Asdo</w:t>
      </w:r>
      <w:proofErr w:type="spellEnd"/>
      <w:r>
        <w:rPr>
          <w:rFonts w:ascii="Times New Roman" w:hAnsi="Times New Roman" w:cs="Times New Roman"/>
        </w:rPr>
        <w:t>.: _____________________________</w:t>
      </w:r>
    </w:p>
    <w:p w:rsidR="00C025F8" w:rsidRDefault="00C025F8" w:rsidP="009A1C5F">
      <w:bookmarkStart w:id="0" w:name="_GoBack"/>
      <w:bookmarkEnd w:id="0"/>
    </w:p>
    <w:sectPr w:rsidR="00C025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FF" w:rsidRDefault="004216FF" w:rsidP="009A1C5F">
      <w:pPr>
        <w:spacing w:after="0" w:line="240" w:lineRule="auto"/>
      </w:pPr>
      <w:r>
        <w:separator/>
      </w:r>
    </w:p>
  </w:endnote>
  <w:endnote w:type="continuationSeparator" w:id="0">
    <w:p w:rsidR="004216FF" w:rsidRDefault="004216FF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053AA9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  <w:p w:rsidR="009A1C5F" w:rsidRDefault="009A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FF" w:rsidRDefault="004216FF" w:rsidP="009A1C5F">
      <w:pPr>
        <w:spacing w:after="0" w:line="240" w:lineRule="auto"/>
      </w:pPr>
      <w:r>
        <w:separator/>
      </w:r>
    </w:p>
  </w:footnote>
  <w:footnote w:type="continuationSeparator" w:id="0">
    <w:p w:rsidR="004216FF" w:rsidRDefault="004216FF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Encabezado"/>
      <w:rPr>
        <w:lang w:eastAsia="es-ES"/>
      </w:rPr>
    </w:pPr>
    <w:r>
      <w:rPr>
        <w:noProof/>
        <w:lang w:val="es-ES" w:eastAsia="es-ES"/>
      </w:rPr>
      <w:drawing>
        <wp:inline distT="0" distB="0" distL="0" distR="0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36B91"/>
    <w:rsid w:val="0019236F"/>
    <w:rsid w:val="00352E5F"/>
    <w:rsid w:val="004216FF"/>
    <w:rsid w:val="006154AE"/>
    <w:rsid w:val="00640EF4"/>
    <w:rsid w:val="009A1C5F"/>
    <w:rsid w:val="00C025F8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92DC-BBC4-4442-93D0-FDFE38A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 w:val="24"/>
      <w:szCs w:val="36"/>
      <w:lang w:val="gl-ES" w:eastAsia="en-U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 w:after="0"/>
      <w:jc w:val="both"/>
      <w:outlineLvl w:val="3"/>
    </w:pPr>
    <w:rPr>
      <w:rFonts w:asciiTheme="majorHAnsi" w:eastAsiaTheme="majorEastAsia" w:hAnsiTheme="majorHAnsi" w:cstheme="majorBidi"/>
      <w:color w:val="70AD47" w:themeColor="accent6"/>
      <w:lang w:val="gl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val="gl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after="0" w:line="240" w:lineRule="auto"/>
      <w:outlineLvl w:val="5"/>
    </w:pPr>
    <w:rPr>
      <w:rFonts w:asciiTheme="majorHAnsi" w:eastAsia="Economica" w:hAnsiTheme="majorHAnsi" w:cstheme="majorBidi"/>
      <w:b/>
      <w:sz w:val="24"/>
      <w:szCs w:val="28"/>
      <w:lang w:val="gl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 w:after="0"/>
      <w:jc w:val="both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gl-E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 w:after="0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gl-E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  <w:jc w:val="both"/>
    </w:pPr>
    <w:rPr>
      <w:rFonts w:ascii="Calibri" w:eastAsiaTheme="minorHAnsi" w:hAnsi="Calibri"/>
      <w:b/>
      <w:noProof/>
      <w:sz w:val="24"/>
      <w:lang w:val="gl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  <w:jc w:val="both"/>
    </w:pPr>
    <w:rPr>
      <w:rFonts w:ascii="Calibri" w:eastAsiaTheme="minorHAnsi" w:hAnsi="Calibri"/>
      <w:sz w:val="24"/>
      <w:lang w:val="gl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gl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Theme="minorHAnsi" w:hAnsi="Calibri"/>
      <w:sz w:val="24"/>
      <w:lang w:val="gl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C6A42"/>
    <w:pPr>
      <w:spacing w:after="0" w:line="240" w:lineRule="auto"/>
      <w:jc w:val="center"/>
    </w:pPr>
    <w:rPr>
      <w:rFonts w:asciiTheme="majorHAnsi" w:eastAsiaTheme="minorHAnsi" w:hAnsiTheme="majorHAnsi"/>
      <w:b/>
      <w:bCs/>
      <w:sz w:val="20"/>
      <w:lang w:val="gl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spacing w:after="0"/>
      <w:ind w:left="560" w:hanging="560"/>
    </w:pPr>
    <w:rPr>
      <w:rFonts w:eastAsiaTheme="minorHAnsi"/>
      <w:b/>
      <w:bCs/>
      <w:sz w:val="20"/>
      <w:szCs w:val="20"/>
      <w:lang w:val="gl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sz w:val="30"/>
      <w:szCs w:val="30"/>
      <w:lang w:val="gl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gl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spacing w:after="0"/>
      <w:ind w:left="720"/>
      <w:contextualSpacing/>
      <w:jc w:val="both"/>
    </w:pPr>
    <w:rPr>
      <w:rFonts w:ascii="Calibri" w:eastAsiaTheme="minorHAnsi" w:hAnsi="Calibri"/>
      <w:sz w:val="24"/>
      <w:lang w:val="gl-E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 w:after="0"/>
      <w:ind w:left="720" w:right="720"/>
      <w:jc w:val="both"/>
    </w:pPr>
    <w:rPr>
      <w:rFonts w:eastAsiaTheme="minorHAnsi"/>
      <w:iCs/>
      <w:color w:val="262626" w:themeColor="text1" w:themeTint="D9"/>
      <w:sz w:val="20"/>
      <w:lang w:val="gl-ES" w:eastAsia="en-US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gl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styleId="Tabladecuadrcula4-nfasis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Matías Diéguez</cp:lastModifiedBy>
  <cp:revision>2</cp:revision>
  <dcterms:created xsi:type="dcterms:W3CDTF">2020-06-23T17:49:00Z</dcterms:created>
  <dcterms:modified xsi:type="dcterms:W3CDTF">2020-06-23T17:49:00Z</dcterms:modified>
</cp:coreProperties>
</file>